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7E63" w14:textId="77777777" w:rsidR="00F15672" w:rsidRPr="007C2F72" w:rsidRDefault="00F15672" w:rsidP="00F15672">
      <w:pPr>
        <w:adjustRightInd w:val="0"/>
        <w:rPr>
          <w:b/>
          <w:sz w:val="24"/>
          <w:szCs w:val="24"/>
          <w:lang w:val="en-US" w:eastAsia="ro-RO"/>
        </w:rPr>
      </w:pPr>
      <w:r>
        <w:rPr>
          <w:b/>
          <w:sz w:val="24"/>
          <w:szCs w:val="24"/>
          <w:lang w:val="en-US" w:eastAsia="ro-RO"/>
        </w:rPr>
        <w:t xml:space="preserve">                                                               </w:t>
      </w:r>
      <w:r w:rsidRPr="007C2F72">
        <w:rPr>
          <w:b/>
          <w:sz w:val="24"/>
          <w:szCs w:val="24"/>
          <w:lang w:val="en-US" w:eastAsia="ro-RO"/>
        </w:rPr>
        <w:t>ANUNŢ</w:t>
      </w:r>
    </w:p>
    <w:p w14:paraId="64FF8BD5" w14:textId="77777777" w:rsidR="00F15672" w:rsidRPr="007C2F72" w:rsidRDefault="00F15672" w:rsidP="00F15672">
      <w:pPr>
        <w:adjustRightInd w:val="0"/>
        <w:jc w:val="center"/>
        <w:rPr>
          <w:b/>
          <w:sz w:val="24"/>
          <w:szCs w:val="24"/>
          <w:lang w:val="en-US" w:eastAsia="ro-RO"/>
        </w:rPr>
      </w:pPr>
      <w:r w:rsidRPr="007C2F72">
        <w:rPr>
          <w:b/>
          <w:sz w:val="24"/>
          <w:szCs w:val="24"/>
          <w:lang w:val="en-US" w:eastAsia="ro-RO"/>
        </w:rPr>
        <w:t xml:space="preserve">privind iniţierea </w:t>
      </w:r>
      <w:r w:rsidRPr="007C2F72">
        <w:rPr>
          <w:b/>
          <w:sz w:val="24"/>
          <w:szCs w:val="24"/>
          <w:lang w:eastAsia="ro-RO"/>
        </w:rPr>
        <w:t>е</w:t>
      </w:r>
      <w:r w:rsidRPr="007C2F72">
        <w:rPr>
          <w:b/>
          <w:sz w:val="24"/>
          <w:szCs w:val="24"/>
          <w:lang w:val="en-US" w:eastAsia="ro-RO"/>
        </w:rPr>
        <w:t>l</w:t>
      </w:r>
      <w:r w:rsidRPr="007C2F72">
        <w:rPr>
          <w:b/>
          <w:sz w:val="24"/>
          <w:szCs w:val="24"/>
          <w:lang w:eastAsia="ro-RO"/>
        </w:rPr>
        <w:t>а</w:t>
      </w:r>
      <w:r w:rsidRPr="007C2F72">
        <w:rPr>
          <w:b/>
          <w:sz w:val="24"/>
          <w:szCs w:val="24"/>
          <w:lang w:val="en-US" w:eastAsia="ro-RO"/>
        </w:rPr>
        <w:t>b</w:t>
      </w:r>
      <w:r w:rsidRPr="007C2F72">
        <w:rPr>
          <w:b/>
          <w:sz w:val="24"/>
          <w:szCs w:val="24"/>
          <w:lang w:eastAsia="ro-RO"/>
        </w:rPr>
        <w:t>о</w:t>
      </w:r>
      <w:r w:rsidRPr="007C2F72">
        <w:rPr>
          <w:b/>
          <w:sz w:val="24"/>
          <w:szCs w:val="24"/>
          <w:lang w:val="en-US" w:eastAsia="ro-RO"/>
        </w:rPr>
        <w:t>rării proiectelor de decizie a şedinţei ordinare</w:t>
      </w:r>
    </w:p>
    <w:p w14:paraId="3AA44B7D" w14:textId="77777777" w:rsidR="00F15672" w:rsidRPr="007C2F72" w:rsidRDefault="00F15672" w:rsidP="00F15672">
      <w:pPr>
        <w:adjustRightInd w:val="0"/>
        <w:jc w:val="center"/>
        <w:rPr>
          <w:b/>
          <w:sz w:val="24"/>
          <w:szCs w:val="24"/>
          <w:lang w:val="en-US" w:eastAsia="ro-RO"/>
        </w:rPr>
      </w:pPr>
      <w:r w:rsidRPr="007C2F72">
        <w:rPr>
          <w:b/>
          <w:sz w:val="24"/>
          <w:szCs w:val="24"/>
          <w:lang w:val="en-US" w:eastAsia="ro-RO"/>
        </w:rPr>
        <w:t xml:space="preserve"> a Consiliului comunal Iabloana din 22.08.2025</w:t>
      </w:r>
    </w:p>
    <w:p w14:paraId="4BF0BD78" w14:textId="77777777" w:rsidR="00F15672" w:rsidRPr="007C2F72" w:rsidRDefault="00F15672" w:rsidP="00F15672">
      <w:pPr>
        <w:adjustRightInd w:val="0"/>
        <w:jc w:val="center"/>
        <w:rPr>
          <w:b/>
          <w:sz w:val="24"/>
          <w:szCs w:val="24"/>
          <w:lang w:val="en-US" w:eastAsia="ro-RO"/>
        </w:rPr>
      </w:pPr>
    </w:p>
    <w:p w14:paraId="6DA1943C" w14:textId="77777777" w:rsidR="00F15672" w:rsidRPr="007C2F72" w:rsidRDefault="00F15672" w:rsidP="00F15672">
      <w:pPr>
        <w:adjustRightInd w:val="0"/>
        <w:spacing w:line="360" w:lineRule="auto"/>
        <w:jc w:val="both"/>
        <w:rPr>
          <w:sz w:val="24"/>
          <w:szCs w:val="24"/>
          <w:lang w:val="en-US" w:eastAsia="ro-RO"/>
        </w:rPr>
      </w:pPr>
      <w:r w:rsidRPr="007C2F72">
        <w:rPr>
          <w:sz w:val="24"/>
          <w:szCs w:val="24"/>
          <w:lang w:val="en-US" w:eastAsia="ro-RO"/>
        </w:rPr>
        <w:t xml:space="preserve">   În </w:t>
      </w:r>
      <w:r w:rsidRPr="007C2F72">
        <w:rPr>
          <w:sz w:val="24"/>
          <w:szCs w:val="24"/>
          <w:lang w:eastAsia="ro-RO"/>
        </w:rPr>
        <w:t>соп</w:t>
      </w:r>
      <w:r w:rsidRPr="007C2F72">
        <w:rPr>
          <w:sz w:val="24"/>
          <w:szCs w:val="24"/>
          <w:lang w:val="en-US" w:eastAsia="ro-RO"/>
        </w:rPr>
        <w:t>f</w:t>
      </w:r>
      <w:r w:rsidRPr="007C2F72">
        <w:rPr>
          <w:sz w:val="24"/>
          <w:szCs w:val="24"/>
          <w:lang w:eastAsia="ro-RO"/>
        </w:rPr>
        <w:t>о</w:t>
      </w:r>
      <w:r w:rsidRPr="007C2F72">
        <w:rPr>
          <w:sz w:val="24"/>
          <w:szCs w:val="24"/>
          <w:lang w:val="en-US" w:eastAsia="ro-RO"/>
        </w:rPr>
        <w:t>rmit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>t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 xml:space="preserve"> cu </w:t>
      </w:r>
      <w:r w:rsidRPr="007C2F72">
        <w:rPr>
          <w:sz w:val="24"/>
          <w:szCs w:val="24"/>
          <w:lang w:eastAsia="ro-RO"/>
        </w:rPr>
        <w:t>рг</w:t>
      </w:r>
      <w:r w:rsidRPr="007C2F72">
        <w:rPr>
          <w:sz w:val="24"/>
          <w:szCs w:val="24"/>
          <w:lang w:val="en-US" w:eastAsia="ro-RO"/>
        </w:rPr>
        <w:t xml:space="preserve">evederile Legii </w:t>
      </w:r>
      <w:r w:rsidRPr="007C2F72">
        <w:rPr>
          <w:sz w:val="24"/>
          <w:szCs w:val="24"/>
          <w:lang w:eastAsia="ro-RO"/>
        </w:rPr>
        <w:t>пг</w:t>
      </w:r>
      <w:r w:rsidRPr="007C2F72">
        <w:rPr>
          <w:sz w:val="24"/>
          <w:szCs w:val="24"/>
          <w:lang w:val="en-US" w:eastAsia="ro-RO"/>
        </w:rPr>
        <w:t>.2</w:t>
      </w:r>
      <w:r w:rsidRPr="007C2F72">
        <w:rPr>
          <w:sz w:val="24"/>
          <w:szCs w:val="24"/>
          <w:lang w:eastAsia="ro-RO"/>
        </w:rPr>
        <w:t>З</w:t>
      </w:r>
      <w:r w:rsidRPr="007C2F72">
        <w:rPr>
          <w:sz w:val="24"/>
          <w:szCs w:val="24"/>
          <w:lang w:val="en-US" w:eastAsia="ro-RO"/>
        </w:rPr>
        <w:t>9/2008 privind t</w:t>
      </w:r>
      <w:r w:rsidRPr="007C2F72">
        <w:rPr>
          <w:sz w:val="24"/>
          <w:szCs w:val="24"/>
          <w:lang w:eastAsia="ro-RO"/>
        </w:rPr>
        <w:t>га</w:t>
      </w:r>
      <w:r w:rsidRPr="007C2F72">
        <w:rPr>
          <w:sz w:val="24"/>
          <w:szCs w:val="24"/>
          <w:lang w:val="en-US" w:eastAsia="ro-RO"/>
        </w:rPr>
        <w:t>ns</w:t>
      </w:r>
      <w:r w:rsidRPr="007C2F72">
        <w:rPr>
          <w:sz w:val="24"/>
          <w:szCs w:val="24"/>
          <w:lang w:eastAsia="ro-RO"/>
        </w:rPr>
        <w:t>ра</w:t>
      </w:r>
      <w:r w:rsidRPr="007C2F72">
        <w:rPr>
          <w:sz w:val="24"/>
          <w:szCs w:val="24"/>
          <w:lang w:val="en-US" w:eastAsia="ro-RO"/>
        </w:rPr>
        <w:t>r</w:t>
      </w:r>
      <w:r w:rsidRPr="007C2F72">
        <w:rPr>
          <w:sz w:val="24"/>
          <w:szCs w:val="24"/>
          <w:lang w:eastAsia="ro-RO"/>
        </w:rPr>
        <w:t>еп</w:t>
      </w:r>
      <w:r w:rsidRPr="007C2F72">
        <w:rPr>
          <w:sz w:val="24"/>
          <w:szCs w:val="24"/>
          <w:lang w:val="en-US" w:eastAsia="ro-RO"/>
        </w:rPr>
        <w:t>ţ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 xml:space="preserve"> în </w:t>
      </w:r>
      <w:r w:rsidRPr="007C2F72">
        <w:rPr>
          <w:sz w:val="24"/>
          <w:szCs w:val="24"/>
          <w:lang w:eastAsia="ro-RO"/>
        </w:rPr>
        <w:t>р</w:t>
      </w:r>
      <w:r w:rsidRPr="007C2F72">
        <w:rPr>
          <w:sz w:val="24"/>
          <w:szCs w:val="24"/>
          <w:lang w:val="en-US" w:eastAsia="ro-RO"/>
        </w:rPr>
        <w:t>r</w:t>
      </w:r>
      <w:r w:rsidRPr="007C2F72">
        <w:rPr>
          <w:sz w:val="24"/>
          <w:szCs w:val="24"/>
          <w:lang w:eastAsia="ro-RO"/>
        </w:rPr>
        <w:t>осе</w:t>
      </w:r>
      <w:r w:rsidRPr="007C2F72">
        <w:rPr>
          <w:sz w:val="24"/>
          <w:szCs w:val="24"/>
          <w:lang w:val="en-US" w:eastAsia="ro-RO"/>
        </w:rPr>
        <w:t>sul decizional şi ale Hotărîrii Guve</w:t>
      </w:r>
      <w:r w:rsidRPr="007C2F72">
        <w:rPr>
          <w:sz w:val="24"/>
          <w:szCs w:val="24"/>
          <w:lang w:eastAsia="ro-RO"/>
        </w:rPr>
        <w:t>гп</w:t>
      </w:r>
      <w:r w:rsidRPr="007C2F72">
        <w:rPr>
          <w:sz w:val="24"/>
          <w:szCs w:val="24"/>
          <w:lang w:val="en-US" w:eastAsia="ro-RO"/>
        </w:rPr>
        <w:t xml:space="preserve">ului </w:t>
      </w:r>
      <w:r w:rsidRPr="007C2F72">
        <w:rPr>
          <w:sz w:val="24"/>
          <w:szCs w:val="24"/>
          <w:lang w:eastAsia="ro-RO"/>
        </w:rPr>
        <w:t>п</w:t>
      </w:r>
      <w:r w:rsidRPr="007C2F72">
        <w:rPr>
          <w:sz w:val="24"/>
          <w:szCs w:val="24"/>
          <w:lang w:val="en-US" w:eastAsia="ro-RO"/>
        </w:rPr>
        <w:t xml:space="preserve">r.967/2016 ,,Cu </w:t>
      </w:r>
      <w:r w:rsidRPr="007C2F72">
        <w:rPr>
          <w:sz w:val="24"/>
          <w:szCs w:val="24"/>
          <w:lang w:eastAsia="ro-RO"/>
        </w:rPr>
        <w:t>р</w:t>
      </w:r>
      <w:r w:rsidRPr="007C2F72">
        <w:rPr>
          <w:sz w:val="24"/>
          <w:szCs w:val="24"/>
          <w:lang w:val="en-US" w:eastAsia="ro-RO"/>
        </w:rPr>
        <w:t>rivir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 xml:space="preserve"> la mecanismul de </w:t>
      </w:r>
      <w:r w:rsidRPr="007C2F72">
        <w:rPr>
          <w:sz w:val="24"/>
          <w:szCs w:val="24"/>
          <w:lang w:eastAsia="ro-RO"/>
        </w:rPr>
        <w:t>со</w:t>
      </w:r>
      <w:r w:rsidRPr="007C2F72">
        <w:rPr>
          <w:sz w:val="24"/>
          <w:szCs w:val="24"/>
          <w:lang w:val="en-US" w:eastAsia="ro-RO"/>
        </w:rPr>
        <w:t>nsult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>r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 xml:space="preserve"> </w:t>
      </w:r>
      <w:r w:rsidRPr="007C2F72">
        <w:rPr>
          <w:sz w:val="24"/>
          <w:szCs w:val="24"/>
          <w:lang w:eastAsia="ro-RO"/>
        </w:rPr>
        <w:t>р</w:t>
      </w:r>
      <w:r w:rsidRPr="007C2F72">
        <w:rPr>
          <w:sz w:val="24"/>
          <w:szCs w:val="24"/>
          <w:lang w:val="en-US" w:eastAsia="ro-RO"/>
        </w:rPr>
        <w:t xml:space="preserve">ublică cu societatea </w:t>
      </w:r>
      <w:r w:rsidRPr="007C2F72">
        <w:rPr>
          <w:sz w:val="24"/>
          <w:szCs w:val="24"/>
          <w:lang w:eastAsia="ro-RO"/>
        </w:rPr>
        <w:t>с</w:t>
      </w:r>
      <w:r w:rsidRPr="007C2F72">
        <w:rPr>
          <w:sz w:val="24"/>
          <w:szCs w:val="24"/>
          <w:lang w:val="en-US" w:eastAsia="ro-RO"/>
        </w:rPr>
        <w:t>ivilă  în procesul decisional”, î</w:t>
      </w:r>
      <w:r w:rsidRPr="007C2F72">
        <w:rPr>
          <w:sz w:val="24"/>
          <w:szCs w:val="24"/>
          <w:lang w:eastAsia="ro-RO"/>
        </w:rPr>
        <w:t>п</w:t>
      </w:r>
      <w:r w:rsidRPr="007C2F72">
        <w:rPr>
          <w:sz w:val="24"/>
          <w:szCs w:val="24"/>
          <w:lang w:val="en-US" w:eastAsia="ro-RO"/>
        </w:rPr>
        <w:t xml:space="preserve"> scopul 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>l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 xml:space="preserve">borării şi </w:t>
      </w:r>
      <w:r w:rsidRPr="007C2F72">
        <w:rPr>
          <w:sz w:val="24"/>
          <w:szCs w:val="24"/>
          <w:lang w:eastAsia="ro-RO"/>
        </w:rPr>
        <w:t>ар</w:t>
      </w:r>
      <w:r w:rsidRPr="007C2F72">
        <w:rPr>
          <w:sz w:val="24"/>
          <w:szCs w:val="24"/>
          <w:lang w:val="en-US" w:eastAsia="ro-RO"/>
        </w:rPr>
        <w:t>r</w:t>
      </w:r>
      <w:r w:rsidRPr="007C2F72">
        <w:rPr>
          <w:sz w:val="24"/>
          <w:szCs w:val="24"/>
          <w:lang w:eastAsia="ro-RO"/>
        </w:rPr>
        <w:t>о</w:t>
      </w:r>
      <w:r w:rsidRPr="007C2F72">
        <w:rPr>
          <w:sz w:val="24"/>
          <w:szCs w:val="24"/>
          <w:lang w:val="en-US" w:eastAsia="ro-RO"/>
        </w:rPr>
        <w:t xml:space="preserve">bării proiectelor de decizie ale şedinţei ordinare din 22.08.2025, în </w:t>
      </w:r>
      <w:r w:rsidRPr="007C2F72">
        <w:rPr>
          <w:sz w:val="24"/>
          <w:szCs w:val="24"/>
          <w:lang w:eastAsia="ro-RO"/>
        </w:rPr>
        <w:t>со</w:t>
      </w:r>
      <w:r w:rsidRPr="007C2F72">
        <w:rPr>
          <w:sz w:val="24"/>
          <w:szCs w:val="24"/>
          <w:lang w:val="en-US" w:eastAsia="ro-RO"/>
        </w:rPr>
        <w:t>nformit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>t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 xml:space="preserve"> cu legislaţia în vigoare, </w:t>
      </w:r>
      <w:r w:rsidRPr="007C2F72">
        <w:rPr>
          <w:sz w:val="24"/>
          <w:szCs w:val="24"/>
          <w:lang w:eastAsia="ro-RO"/>
        </w:rPr>
        <w:t>Р</w:t>
      </w:r>
      <w:r w:rsidRPr="007C2F72">
        <w:rPr>
          <w:sz w:val="24"/>
          <w:szCs w:val="24"/>
          <w:lang w:val="en-US" w:eastAsia="ro-RO"/>
        </w:rPr>
        <w:t>rimări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 xml:space="preserve"> comunei Iabloana, raionul Glodeni anunţă iniţierea </w:t>
      </w:r>
      <w:r w:rsidRPr="007C2F72">
        <w:rPr>
          <w:sz w:val="24"/>
          <w:szCs w:val="24"/>
          <w:lang w:eastAsia="ro-RO"/>
        </w:rPr>
        <w:t>е</w:t>
      </w:r>
      <w:r w:rsidRPr="007C2F72">
        <w:rPr>
          <w:sz w:val="24"/>
          <w:szCs w:val="24"/>
          <w:lang w:val="en-US" w:eastAsia="ro-RO"/>
        </w:rPr>
        <w:t>l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en-US" w:eastAsia="ro-RO"/>
        </w:rPr>
        <w:t>b</w:t>
      </w:r>
      <w:r w:rsidRPr="007C2F72">
        <w:rPr>
          <w:sz w:val="24"/>
          <w:szCs w:val="24"/>
          <w:lang w:eastAsia="ro-RO"/>
        </w:rPr>
        <w:t>о</w:t>
      </w:r>
      <w:r w:rsidRPr="007C2F72">
        <w:rPr>
          <w:sz w:val="24"/>
          <w:szCs w:val="24"/>
          <w:lang w:val="en-US" w:eastAsia="ro-RO"/>
        </w:rPr>
        <w:t>rării proiectelor de decizie:</w:t>
      </w:r>
    </w:p>
    <w:p w14:paraId="6AC0B45C" w14:textId="77777777" w:rsidR="00F15672" w:rsidRPr="00DE14BD" w:rsidRDefault="00F15672" w:rsidP="00F15672">
      <w:pPr>
        <w:widowControl/>
        <w:numPr>
          <w:ilvl w:val="0"/>
          <w:numId w:val="1"/>
        </w:numPr>
        <w:autoSpaceDE/>
        <w:autoSpaceDN/>
        <w:jc w:val="both"/>
        <w:rPr>
          <w:b/>
          <w:sz w:val="24"/>
          <w:szCs w:val="24"/>
          <w:lang w:val="it-IT"/>
        </w:rPr>
      </w:pPr>
      <w:r w:rsidRPr="00DE14BD">
        <w:rPr>
          <w:b/>
          <w:sz w:val="24"/>
          <w:szCs w:val="24"/>
          <w:lang w:val="it-IT"/>
        </w:rPr>
        <w:t xml:space="preserve">Cu privire la măsurile de pregătire a instituţiilor din subordinea Primăriei către perioada de toamnă-iarnă 2025-2026. </w:t>
      </w:r>
    </w:p>
    <w:p w14:paraId="7DD42348" w14:textId="77777777" w:rsidR="00F15672" w:rsidRPr="00DE14BD" w:rsidRDefault="00F15672" w:rsidP="00F15672">
      <w:pPr>
        <w:ind w:left="360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4E5A76A5" w14:textId="77777777" w:rsidR="00F15672" w:rsidRPr="00DE14BD" w:rsidRDefault="00F15672" w:rsidP="00F15672">
      <w:pPr>
        <w:widowControl/>
        <w:numPr>
          <w:ilvl w:val="0"/>
          <w:numId w:val="1"/>
        </w:numPr>
        <w:autoSpaceDE/>
        <w:autoSpaceDN/>
        <w:jc w:val="both"/>
        <w:rPr>
          <w:b/>
          <w:sz w:val="24"/>
          <w:szCs w:val="24"/>
          <w:lang w:val="es-ES"/>
        </w:rPr>
      </w:pPr>
      <w:r w:rsidRPr="00DE14BD">
        <w:rPr>
          <w:b/>
          <w:sz w:val="24"/>
          <w:szCs w:val="24"/>
          <w:lang w:val="es-ES"/>
        </w:rPr>
        <w:t xml:space="preserve">Cu privire la executarea bugetului local  semianual pe anul 2025. </w:t>
      </w:r>
    </w:p>
    <w:p w14:paraId="7F866A95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es-ES"/>
        </w:rPr>
        <w:t xml:space="preserve">      </w:t>
      </w:r>
      <w:r w:rsidRPr="00DE14BD">
        <w:rPr>
          <w:sz w:val="24"/>
          <w:szCs w:val="24"/>
          <w:lang w:val="ro-MD"/>
        </w:rPr>
        <w:t>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62B3E3BE" w14:textId="77777777" w:rsidR="00F15672" w:rsidRPr="00DE14BD" w:rsidRDefault="00F15672" w:rsidP="00F15672">
      <w:pPr>
        <w:widowControl/>
        <w:numPr>
          <w:ilvl w:val="0"/>
          <w:numId w:val="1"/>
        </w:numPr>
        <w:autoSpaceDE/>
        <w:autoSpaceDN/>
        <w:jc w:val="both"/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n-US"/>
        </w:rPr>
        <w:t>Cu privire la desemnarea candidaturilor membrilor pentru constituirea organelor electorale.</w:t>
      </w:r>
    </w:p>
    <w:p w14:paraId="2A34D567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47EBA10A" w14:textId="77777777" w:rsidR="00F15672" w:rsidRPr="00DE14BD" w:rsidRDefault="00F15672" w:rsidP="00F15672">
      <w:pPr>
        <w:widowControl/>
        <w:numPr>
          <w:ilvl w:val="0"/>
          <w:numId w:val="1"/>
        </w:numPr>
        <w:autoSpaceDE/>
        <w:autoSpaceDN/>
        <w:jc w:val="both"/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s-ES"/>
        </w:rPr>
        <w:t xml:space="preserve"> Cu privire la aprobarea Programului de activitate al Consiliului comunal  Iabloana pentru tr.4 al anului 2025.</w:t>
      </w:r>
    </w:p>
    <w:p w14:paraId="358DE78E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en-US"/>
        </w:rPr>
        <w:t xml:space="preserve">      </w:t>
      </w:r>
      <w:r w:rsidRPr="00DE14BD">
        <w:rPr>
          <w:sz w:val="24"/>
          <w:szCs w:val="24"/>
          <w:lang w:val="ro-MD"/>
        </w:rPr>
        <w:t>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1FF91425" w14:textId="77777777" w:rsidR="00F15672" w:rsidRPr="00DE14BD" w:rsidRDefault="00F15672" w:rsidP="00F15672">
      <w:pPr>
        <w:widowControl/>
        <w:numPr>
          <w:ilvl w:val="0"/>
          <w:numId w:val="1"/>
        </w:numPr>
        <w:tabs>
          <w:tab w:val="left" w:pos="1590"/>
          <w:tab w:val="right" w:pos="9000"/>
        </w:tabs>
        <w:autoSpaceDE/>
        <w:autoSpaceDN/>
        <w:ind w:right="355"/>
        <w:jc w:val="both"/>
        <w:rPr>
          <w:b/>
          <w:sz w:val="24"/>
          <w:szCs w:val="24"/>
          <w:lang w:val="it-IT"/>
        </w:rPr>
      </w:pPr>
      <w:r w:rsidRPr="00DE14BD">
        <w:rPr>
          <w:b/>
          <w:sz w:val="24"/>
          <w:szCs w:val="24"/>
          <w:lang w:val="it-IT"/>
        </w:rPr>
        <w:t xml:space="preserve">Cu privire la acordarea indemnizației unice la nașterea copilului. </w:t>
      </w:r>
    </w:p>
    <w:p w14:paraId="318695F3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Raportor: 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 xml:space="preserve">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13336232" w14:textId="77777777" w:rsidR="00F15672" w:rsidRPr="00DE14BD" w:rsidRDefault="00F15672" w:rsidP="00F15672">
      <w:pPr>
        <w:pStyle w:val="a3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DE14BD">
        <w:rPr>
          <w:b/>
          <w:sz w:val="24"/>
          <w:szCs w:val="24"/>
          <w:lang w:val="ro-MD"/>
        </w:rPr>
        <w:t xml:space="preserve">Cu privire la </w:t>
      </w:r>
      <w:r w:rsidRPr="00DE14BD">
        <w:rPr>
          <w:b/>
          <w:sz w:val="24"/>
          <w:szCs w:val="24"/>
          <w:lang w:val="fr-FR"/>
        </w:rPr>
        <w:t>acordarea ajutorului unic financiar cetăţenilor comunei Iabloana.</w:t>
      </w:r>
    </w:p>
    <w:p w14:paraId="354AE69D" w14:textId="77777777" w:rsidR="00F15672" w:rsidRPr="00DE14BD" w:rsidRDefault="00F15672" w:rsidP="00F15672">
      <w:pPr>
        <w:ind w:left="284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157DF5B2" w14:textId="77777777" w:rsidR="00F15672" w:rsidRPr="00DE14BD" w:rsidRDefault="00F15672" w:rsidP="00F15672">
      <w:pPr>
        <w:pStyle w:val="a3"/>
        <w:widowControl/>
        <w:numPr>
          <w:ilvl w:val="0"/>
          <w:numId w:val="1"/>
        </w:numPr>
        <w:tabs>
          <w:tab w:val="left" w:pos="426"/>
          <w:tab w:val="left" w:pos="709"/>
        </w:tabs>
        <w:autoSpaceDE/>
        <w:autoSpaceDN/>
        <w:spacing w:before="0" w:after="200"/>
        <w:contextualSpacing/>
        <w:jc w:val="left"/>
        <w:rPr>
          <w:sz w:val="24"/>
          <w:szCs w:val="24"/>
          <w:lang w:val="ro-MD"/>
        </w:rPr>
      </w:pPr>
      <w:r w:rsidRPr="00DE14BD">
        <w:rPr>
          <w:b/>
          <w:sz w:val="24"/>
          <w:szCs w:val="24"/>
          <w:lang w:val="it-IT"/>
        </w:rPr>
        <w:t xml:space="preserve">Cu privire la modificarea bugetului </w:t>
      </w:r>
      <w:r w:rsidRPr="00DE14BD">
        <w:rPr>
          <w:b/>
          <w:sz w:val="24"/>
          <w:szCs w:val="24"/>
          <w:lang w:val="en-US"/>
        </w:rPr>
        <w:t xml:space="preserve">UAT </w:t>
      </w:r>
      <w:r w:rsidRPr="00DE14BD">
        <w:rPr>
          <w:b/>
          <w:sz w:val="24"/>
          <w:szCs w:val="24"/>
          <w:lang w:val="it-IT"/>
        </w:rPr>
        <w:t>Iabloana pentru anul 2025.</w:t>
      </w:r>
    </w:p>
    <w:p w14:paraId="1C476D48" w14:textId="77777777" w:rsidR="00F15672" w:rsidRPr="00DE14BD" w:rsidRDefault="00F15672" w:rsidP="00F15672">
      <w:pPr>
        <w:pStyle w:val="a3"/>
        <w:tabs>
          <w:tab w:val="left" w:pos="426"/>
          <w:tab w:val="left" w:pos="709"/>
        </w:tabs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>Raportor: Bodean Aureliu Primarul comunei Iabloana</w:t>
      </w:r>
    </w:p>
    <w:p w14:paraId="7B381ECC" w14:textId="77777777" w:rsidR="00F15672" w:rsidRPr="00DE14BD" w:rsidRDefault="00F15672" w:rsidP="00F15672">
      <w:pPr>
        <w:pStyle w:val="a3"/>
        <w:widowControl/>
        <w:numPr>
          <w:ilvl w:val="0"/>
          <w:numId w:val="1"/>
        </w:numPr>
        <w:autoSpaceDE/>
        <w:autoSpaceDN/>
        <w:contextualSpacing/>
        <w:rPr>
          <w:b/>
          <w:sz w:val="24"/>
          <w:szCs w:val="24"/>
          <w:lang w:val="it-IT"/>
        </w:rPr>
      </w:pPr>
      <w:r w:rsidRPr="00DE14BD">
        <w:rPr>
          <w:b/>
          <w:sz w:val="24"/>
          <w:szCs w:val="24"/>
          <w:lang w:val="it-IT"/>
        </w:rPr>
        <w:t>Cu privire la acordul Consiliului local Iabloana de primire în proprietate a unor bunuri materiale.</w:t>
      </w:r>
    </w:p>
    <w:p w14:paraId="3302686E" w14:textId="77777777" w:rsidR="00F15672" w:rsidRPr="00DE14BD" w:rsidRDefault="00F15672" w:rsidP="00F15672">
      <w:pPr>
        <w:tabs>
          <w:tab w:val="left" w:pos="1590"/>
          <w:tab w:val="right" w:pos="9000"/>
        </w:tabs>
        <w:ind w:left="360" w:right="355"/>
        <w:jc w:val="both"/>
        <w:rPr>
          <w:b/>
          <w:sz w:val="24"/>
          <w:szCs w:val="24"/>
          <w:lang w:val="es-ES"/>
        </w:rPr>
      </w:pPr>
      <w:r w:rsidRPr="00DE14BD">
        <w:rPr>
          <w:b/>
          <w:sz w:val="24"/>
          <w:szCs w:val="24"/>
          <w:lang w:val="it-IT"/>
        </w:rPr>
        <w:t xml:space="preserve">     </w:t>
      </w:r>
      <w:r w:rsidRPr="00DE14BD">
        <w:rPr>
          <w:sz w:val="24"/>
          <w:szCs w:val="24"/>
          <w:lang w:val="it-IT"/>
        </w:rPr>
        <w:t xml:space="preserve">Raportor: </w:t>
      </w:r>
      <w:r w:rsidRPr="00DE14BD">
        <w:rPr>
          <w:sz w:val="24"/>
          <w:szCs w:val="24"/>
          <w:lang w:val="ro-MD"/>
        </w:rPr>
        <w:t>Bodean Aureliu</w:t>
      </w:r>
      <w:r w:rsidRPr="00DE14BD">
        <w:rPr>
          <w:b/>
          <w:sz w:val="24"/>
          <w:szCs w:val="24"/>
          <w:lang w:val="es-ES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7E6D0239" w14:textId="77777777" w:rsidR="00F15672" w:rsidRPr="00DE14BD" w:rsidRDefault="00F15672" w:rsidP="00F15672">
      <w:pPr>
        <w:pStyle w:val="a3"/>
        <w:numPr>
          <w:ilvl w:val="0"/>
          <w:numId w:val="1"/>
        </w:numPr>
        <w:tabs>
          <w:tab w:val="left" w:pos="1590"/>
          <w:tab w:val="right" w:pos="9000"/>
        </w:tabs>
        <w:ind w:right="355"/>
        <w:jc w:val="left"/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s-ES"/>
        </w:rPr>
        <w:t>Cu privire la aprobarea statelor de personal  la IET nr. 1 Iabloana, IET nr.2 Iabloana.</w:t>
      </w:r>
    </w:p>
    <w:p w14:paraId="36FB42BD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en-US"/>
        </w:rPr>
        <w:t xml:space="preserve">      </w:t>
      </w:r>
      <w:r w:rsidRPr="00DE14BD">
        <w:rPr>
          <w:sz w:val="24"/>
          <w:szCs w:val="24"/>
          <w:lang w:val="ro-MD"/>
        </w:rPr>
        <w:t>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603C1411" w14:textId="77777777" w:rsidR="00F15672" w:rsidRPr="00DE14BD" w:rsidRDefault="00F15672" w:rsidP="00F15672">
      <w:pPr>
        <w:pStyle w:val="a3"/>
        <w:numPr>
          <w:ilvl w:val="0"/>
          <w:numId w:val="1"/>
        </w:numPr>
        <w:tabs>
          <w:tab w:val="left" w:pos="6956"/>
        </w:tabs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n-US"/>
        </w:rPr>
        <w:t>Cu privire la modificarea Deciziei Consiliului Comunal Iabloana nr. 4/9 din 12.06.2024</w:t>
      </w:r>
    </w:p>
    <w:p w14:paraId="7BDAADFC" w14:textId="77777777" w:rsidR="00F15672" w:rsidRPr="00DE14BD" w:rsidRDefault="00F15672" w:rsidP="00F15672">
      <w:pPr>
        <w:tabs>
          <w:tab w:val="left" w:pos="6956"/>
        </w:tabs>
        <w:ind w:left="284"/>
        <w:jc w:val="both"/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n-US"/>
        </w:rPr>
        <w:t>„Cu privire la aprobarea dosarului privind delimitarea proprietății publice în mod masiv, în cadrul Programului de stat de delimitare a bunurilor imobile proprietate publică a statului în UAT Iabloana”</w:t>
      </w:r>
    </w:p>
    <w:p w14:paraId="0F518646" w14:textId="77777777" w:rsidR="00F15672" w:rsidRPr="00DE14BD" w:rsidRDefault="00F15672" w:rsidP="00F15672">
      <w:pPr>
        <w:tabs>
          <w:tab w:val="left" w:pos="6956"/>
        </w:tabs>
        <w:ind w:left="284"/>
        <w:rPr>
          <w:b/>
          <w:sz w:val="24"/>
          <w:szCs w:val="24"/>
          <w:lang w:val="en-US"/>
        </w:rPr>
      </w:pPr>
      <w:r w:rsidRPr="00DE14BD">
        <w:rPr>
          <w:sz w:val="24"/>
          <w:szCs w:val="24"/>
          <w:lang w:val="ro-MD"/>
        </w:rPr>
        <w:t xml:space="preserve"> 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4598EA4B" w14:textId="77777777" w:rsidR="00F15672" w:rsidRPr="00DE14BD" w:rsidRDefault="00F15672" w:rsidP="00F15672">
      <w:pPr>
        <w:tabs>
          <w:tab w:val="left" w:pos="6956"/>
        </w:tabs>
        <w:ind w:left="284"/>
        <w:contextualSpacing/>
        <w:rPr>
          <w:b/>
          <w:sz w:val="24"/>
          <w:szCs w:val="24"/>
        </w:rPr>
      </w:pPr>
      <w:r w:rsidRPr="00DE14BD">
        <w:rPr>
          <w:b/>
          <w:sz w:val="24"/>
          <w:szCs w:val="24"/>
          <w:lang w:val="ro-MD"/>
        </w:rPr>
        <w:t xml:space="preserve">11. </w:t>
      </w:r>
      <w:r>
        <w:rPr>
          <w:b/>
          <w:sz w:val="24"/>
          <w:szCs w:val="24"/>
          <w:lang w:val="ro-MD"/>
        </w:rPr>
        <w:t xml:space="preserve"> </w:t>
      </w:r>
      <w:r w:rsidRPr="00DE14BD">
        <w:rPr>
          <w:b/>
          <w:sz w:val="24"/>
          <w:szCs w:val="24"/>
          <w:lang w:val="ro-MD"/>
        </w:rPr>
        <w:t xml:space="preserve">Cu privire la </w:t>
      </w:r>
      <w:r w:rsidRPr="00DE14BD">
        <w:rPr>
          <w:b/>
          <w:sz w:val="24"/>
          <w:szCs w:val="24"/>
          <w:lang w:val="it-IT"/>
        </w:rPr>
        <w:t>modificarea şi completarea  Deciziei Consiliului comunal Iabloana nr. 6/12 din 04 iunie 2025 “Cu privire la aprobarea comisiei de licitaţie”.</w:t>
      </w:r>
    </w:p>
    <w:p w14:paraId="1661284C" w14:textId="77777777" w:rsidR="00F15672" w:rsidRPr="00DE14BD" w:rsidRDefault="00F15672" w:rsidP="00F15672">
      <w:pPr>
        <w:pStyle w:val="a3"/>
        <w:tabs>
          <w:tab w:val="left" w:pos="6956"/>
        </w:tabs>
        <w:ind w:left="284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2853B86A" w14:textId="77777777" w:rsidR="00F15672" w:rsidRPr="00DE14BD" w:rsidRDefault="00F15672" w:rsidP="00F15672">
      <w:pPr>
        <w:pStyle w:val="a3"/>
        <w:numPr>
          <w:ilvl w:val="0"/>
          <w:numId w:val="2"/>
        </w:numPr>
        <w:tabs>
          <w:tab w:val="left" w:pos="1590"/>
          <w:tab w:val="right" w:pos="9000"/>
        </w:tabs>
        <w:ind w:right="355"/>
        <w:rPr>
          <w:b/>
          <w:sz w:val="24"/>
          <w:szCs w:val="24"/>
          <w:lang w:val="en-US"/>
        </w:rPr>
      </w:pPr>
      <w:r w:rsidRPr="00DE14BD">
        <w:rPr>
          <w:b/>
          <w:sz w:val="24"/>
          <w:szCs w:val="24"/>
          <w:lang w:val="es-ES"/>
        </w:rPr>
        <w:t xml:space="preserve"> Cu privire la aprobarea actelor normative interne în domeniul prelucrării datelor cu caracter personal.</w:t>
      </w:r>
    </w:p>
    <w:p w14:paraId="2ED674F4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en-US"/>
        </w:rPr>
        <w:t xml:space="preserve">      </w:t>
      </w:r>
      <w:r w:rsidRPr="00DE14BD">
        <w:rPr>
          <w:sz w:val="24"/>
          <w:szCs w:val="24"/>
          <w:lang w:val="ro-MD"/>
        </w:rPr>
        <w:t>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74518230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/>
        <w:contextualSpacing/>
        <w:rPr>
          <w:b/>
          <w:sz w:val="24"/>
          <w:szCs w:val="24"/>
          <w:lang w:val="it-IT"/>
        </w:rPr>
      </w:pPr>
      <w:r w:rsidRPr="00DE14BD">
        <w:rPr>
          <w:b/>
          <w:sz w:val="24"/>
          <w:szCs w:val="24"/>
          <w:lang w:val="it-IT"/>
        </w:rPr>
        <w:t>Cu privire la transmiterea unor materiale didactice IP “Gimnaziul Iabloana”.</w:t>
      </w:r>
    </w:p>
    <w:p w14:paraId="75FC6B90" w14:textId="77777777" w:rsidR="00F15672" w:rsidRPr="00DE14BD" w:rsidRDefault="00F15672" w:rsidP="00F15672">
      <w:pPr>
        <w:ind w:left="284"/>
        <w:jc w:val="both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Raportor: Bodean Aureliu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Primarul comunei Iabloana</w:t>
      </w:r>
    </w:p>
    <w:p w14:paraId="6FB76460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/>
        <w:contextualSpacing/>
        <w:rPr>
          <w:b/>
          <w:sz w:val="24"/>
          <w:szCs w:val="24"/>
          <w:lang w:val="it-IT"/>
        </w:rPr>
      </w:pPr>
      <w:r w:rsidRPr="00DE14BD">
        <w:rPr>
          <w:b/>
          <w:sz w:val="24"/>
          <w:szCs w:val="24"/>
          <w:lang w:val="it-IT"/>
        </w:rPr>
        <w:t>Cu privire la transmiterea unor piese de schimb ÎM ”Apă-Canal Iablona”.</w:t>
      </w:r>
    </w:p>
    <w:p w14:paraId="6992BAD2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Raportor: Bodean Aureliu Primarul comunei Iabloana</w:t>
      </w:r>
    </w:p>
    <w:p w14:paraId="3D16058C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160" w:line="256" w:lineRule="auto"/>
        <w:contextualSpacing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</w:t>
      </w:r>
      <w:r w:rsidRPr="00DE14BD">
        <w:rPr>
          <w:b/>
          <w:sz w:val="24"/>
          <w:szCs w:val="24"/>
          <w:lang w:val="ro-MD"/>
        </w:rPr>
        <w:t>Cu privire la acordarea premiului unic.</w:t>
      </w:r>
    </w:p>
    <w:p w14:paraId="10DF9DFC" w14:textId="77777777" w:rsidR="00F15672" w:rsidRPr="00DE14BD" w:rsidRDefault="00F15672" w:rsidP="00F15672">
      <w:pPr>
        <w:spacing w:after="200" w:line="276" w:lineRule="auto"/>
        <w:ind w:left="360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lastRenderedPageBreak/>
        <w:t xml:space="preserve">    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6DBC8304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vânzarea-cumpărarea bunului imobil prin licitaţie publică.</w:t>
      </w:r>
    </w:p>
    <w:p w14:paraId="73FB32AD" w14:textId="77777777" w:rsidR="00F15672" w:rsidRPr="00DE14BD" w:rsidRDefault="00F15672" w:rsidP="00F15672">
      <w:pPr>
        <w:pStyle w:val="a3"/>
        <w:tabs>
          <w:tab w:val="left" w:pos="708"/>
        </w:tabs>
        <w:suppressAutoHyphens/>
        <w:spacing w:line="276" w:lineRule="auto"/>
        <w:ind w:left="360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Raportor: Bodean Aureliu Primarul comunei Iabloana</w:t>
      </w:r>
    </w:p>
    <w:p w14:paraId="06D40B37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vânzarea-cumpărarea bunului imobil prin licitaţie publică.</w:t>
      </w:r>
    </w:p>
    <w:p w14:paraId="0FBEF3E8" w14:textId="77777777" w:rsidR="00F15672" w:rsidRPr="00DE14BD" w:rsidRDefault="00F15672" w:rsidP="00F15672">
      <w:pPr>
        <w:pStyle w:val="a3"/>
        <w:tabs>
          <w:tab w:val="left" w:pos="708"/>
        </w:tabs>
        <w:suppressAutoHyphens/>
        <w:spacing w:line="276" w:lineRule="auto"/>
        <w:ind w:left="360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Raportor: Bodean Aureliu Primarul comunei Iabloana</w:t>
      </w:r>
    </w:p>
    <w:p w14:paraId="2B9FC43A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darea în arendă a terenurilor agricole</w:t>
      </w:r>
      <w:r>
        <w:rPr>
          <w:b/>
          <w:sz w:val="24"/>
          <w:szCs w:val="24"/>
          <w:lang w:val="it-IT"/>
        </w:rPr>
        <w:t>.</w:t>
      </w:r>
    </w:p>
    <w:p w14:paraId="2B37C0B6" w14:textId="77777777" w:rsidR="00F15672" w:rsidRPr="00DE14BD" w:rsidRDefault="00F15672" w:rsidP="00F15672">
      <w:pPr>
        <w:pStyle w:val="a3"/>
        <w:tabs>
          <w:tab w:val="left" w:pos="708"/>
        </w:tabs>
        <w:suppressAutoHyphens/>
        <w:spacing w:line="276" w:lineRule="auto"/>
        <w:ind w:left="360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 xml:space="preserve">      </w:t>
      </w: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14E8BF37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cererii.</w:t>
      </w:r>
    </w:p>
    <w:p w14:paraId="3FFC6431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>Raportor: Bodean Aureliu Primarul comunei Iabloana</w:t>
      </w:r>
    </w:p>
    <w:p w14:paraId="509C8304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</w:t>
      </w:r>
      <w:r w:rsidRPr="00DE14BD">
        <w:rPr>
          <w:sz w:val="24"/>
          <w:szCs w:val="24"/>
          <w:lang w:val="it-IT"/>
        </w:rPr>
        <w:t>.</w:t>
      </w:r>
    </w:p>
    <w:p w14:paraId="1F5B1AC7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ro-MD"/>
        </w:rPr>
        <w:t>Raportor: Bodean Aureliu Primarul comunei Iabloana</w:t>
      </w:r>
    </w:p>
    <w:p w14:paraId="051F1478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cererii.</w:t>
      </w:r>
    </w:p>
    <w:p w14:paraId="146100B6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6864F3AC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cererii.</w:t>
      </w:r>
    </w:p>
    <w:p w14:paraId="03E4F81C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b/>
          <w:sz w:val="24"/>
          <w:szCs w:val="24"/>
          <w:lang w:val="it-IT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020F0FDC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</w:t>
      </w:r>
      <w:r w:rsidRPr="00DE14BD">
        <w:rPr>
          <w:sz w:val="24"/>
          <w:szCs w:val="24"/>
          <w:lang w:val="it-IT"/>
        </w:rPr>
        <w:t>.</w:t>
      </w:r>
    </w:p>
    <w:p w14:paraId="16E01B8E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2E8DC5A5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cererii.</w:t>
      </w:r>
    </w:p>
    <w:p w14:paraId="0FE4181F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3C7E142F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 xml:space="preserve">Cu privire la examinarea cererii. </w:t>
      </w:r>
    </w:p>
    <w:p w14:paraId="4BD92E62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65D5413D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160" w:line="276" w:lineRule="auto"/>
        <w:contextualSpacing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 xml:space="preserve">Cu privire la darea în subarendă a bazinului acvatic. </w:t>
      </w:r>
    </w:p>
    <w:p w14:paraId="4134A09E" w14:textId="77777777" w:rsidR="00F15672" w:rsidRPr="00DE14BD" w:rsidRDefault="00F15672" w:rsidP="00F15672">
      <w:pPr>
        <w:pStyle w:val="a3"/>
        <w:tabs>
          <w:tab w:val="left" w:pos="708"/>
        </w:tabs>
        <w:suppressAutoHyphens/>
        <w:spacing w:line="276" w:lineRule="auto"/>
        <w:ind w:left="360"/>
        <w:rPr>
          <w:sz w:val="24"/>
          <w:szCs w:val="24"/>
          <w:lang w:val="ro-MD"/>
        </w:rPr>
      </w:pPr>
      <w:r w:rsidRPr="00DE14BD">
        <w:rPr>
          <w:sz w:val="24"/>
          <w:szCs w:val="24"/>
          <w:lang w:val="it-IT"/>
        </w:rPr>
        <w:t xml:space="preserve">      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1B02B6FA" w14:textId="77777777" w:rsidR="00F15672" w:rsidRPr="00DE14BD" w:rsidRDefault="00F15672" w:rsidP="00F15672">
      <w:pPr>
        <w:pStyle w:val="a3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Pr="00DE14BD">
        <w:rPr>
          <w:b/>
          <w:sz w:val="24"/>
          <w:szCs w:val="24"/>
          <w:lang w:val="it-IT"/>
        </w:rPr>
        <w:t>Cu privire la examinarea cererii.</w:t>
      </w:r>
    </w:p>
    <w:p w14:paraId="523245AC" w14:textId="77777777" w:rsidR="00F15672" w:rsidRDefault="00F15672" w:rsidP="00F15672">
      <w:pPr>
        <w:pStyle w:val="a3"/>
        <w:spacing w:after="200" w:line="276" w:lineRule="auto"/>
        <w:ind w:left="644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 </w:t>
      </w:r>
      <w:r w:rsidRPr="00DE14BD">
        <w:rPr>
          <w:sz w:val="24"/>
          <w:szCs w:val="24"/>
          <w:lang w:val="ro-MD"/>
        </w:rPr>
        <w:t>Raportor: Bodean Aureliu Primarul comunei Iabloana</w:t>
      </w:r>
    </w:p>
    <w:p w14:paraId="6DA7C1CE" w14:textId="77777777" w:rsidR="00F15672" w:rsidRPr="00DE14BD" w:rsidRDefault="00F15672" w:rsidP="00F15672">
      <w:pPr>
        <w:pStyle w:val="a3"/>
        <w:spacing w:after="200" w:line="276" w:lineRule="auto"/>
        <w:ind w:left="644"/>
        <w:rPr>
          <w:b/>
          <w:sz w:val="24"/>
          <w:szCs w:val="24"/>
          <w:lang w:val="it-IT"/>
        </w:rPr>
      </w:pPr>
    </w:p>
    <w:p w14:paraId="57C2F25F" w14:textId="77777777" w:rsidR="00F15672" w:rsidRPr="007C2F72" w:rsidRDefault="00F15672" w:rsidP="00F15672">
      <w:pPr>
        <w:adjustRightInd w:val="0"/>
        <w:spacing w:line="360" w:lineRule="auto"/>
        <w:jc w:val="both"/>
        <w:rPr>
          <w:sz w:val="24"/>
          <w:szCs w:val="24"/>
          <w:lang w:val="it-IT" w:eastAsia="ro-RO"/>
        </w:rPr>
      </w:pPr>
      <w:r w:rsidRPr="007C2F72">
        <w:rPr>
          <w:sz w:val="24"/>
          <w:szCs w:val="24"/>
          <w:lang w:val="it-IT" w:eastAsia="ro-RO"/>
        </w:rPr>
        <w:t xml:space="preserve">   Solicităm </w:t>
      </w:r>
      <w:r w:rsidRPr="007C2F72">
        <w:rPr>
          <w:sz w:val="24"/>
          <w:szCs w:val="24"/>
          <w:lang w:val="ro-MD" w:eastAsia="ro-RO"/>
        </w:rPr>
        <w:t>ра</w:t>
      </w:r>
      <w:r w:rsidRPr="007C2F72">
        <w:rPr>
          <w:sz w:val="24"/>
          <w:szCs w:val="24"/>
          <w:lang w:val="it-IT" w:eastAsia="ro-RO"/>
        </w:rPr>
        <w:t>rti</w:t>
      </w:r>
      <w:r w:rsidRPr="007C2F72">
        <w:rPr>
          <w:sz w:val="24"/>
          <w:szCs w:val="24"/>
          <w:lang w:val="ro-MD" w:eastAsia="ro-RO"/>
        </w:rPr>
        <w:t>с</w:t>
      </w:r>
      <w:r w:rsidRPr="007C2F72">
        <w:rPr>
          <w:sz w:val="24"/>
          <w:szCs w:val="24"/>
          <w:lang w:val="it-IT" w:eastAsia="ro-RO"/>
        </w:rPr>
        <w:t>i</w:t>
      </w:r>
      <w:r w:rsidRPr="007C2F72">
        <w:rPr>
          <w:sz w:val="24"/>
          <w:szCs w:val="24"/>
          <w:lang w:val="ro-MD" w:eastAsia="ro-RO"/>
        </w:rPr>
        <w:t>рагеа</w:t>
      </w:r>
      <w:r w:rsidRPr="007C2F72">
        <w:rPr>
          <w:sz w:val="24"/>
          <w:szCs w:val="24"/>
          <w:lang w:val="it-IT" w:eastAsia="ro-RO"/>
        </w:rPr>
        <w:t xml:space="preserve"> activă 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 xml:space="preserve"> tuturor </w:t>
      </w:r>
      <w:r w:rsidRPr="007C2F72">
        <w:rPr>
          <w:sz w:val="24"/>
          <w:szCs w:val="24"/>
          <w:lang w:val="ro-MD" w:eastAsia="ro-RO"/>
        </w:rPr>
        <w:t>р</w:t>
      </w:r>
      <w:r w:rsidRPr="007C2F72">
        <w:rPr>
          <w:sz w:val="24"/>
          <w:szCs w:val="24"/>
          <w:lang w:val="it-IT" w:eastAsia="ro-RO"/>
        </w:rPr>
        <w:t>ărţil</w:t>
      </w:r>
      <w:r w:rsidRPr="007C2F72">
        <w:rPr>
          <w:sz w:val="24"/>
          <w:szCs w:val="24"/>
          <w:lang w:val="ro-MD" w:eastAsia="ro-RO"/>
        </w:rPr>
        <w:t>о</w:t>
      </w:r>
      <w:r w:rsidRPr="007C2F72">
        <w:rPr>
          <w:sz w:val="24"/>
          <w:szCs w:val="24"/>
          <w:lang w:val="it-IT" w:eastAsia="ro-RO"/>
        </w:rPr>
        <w:t>r int</w:t>
      </w:r>
      <w:r w:rsidRPr="007C2F72">
        <w:rPr>
          <w:sz w:val="24"/>
          <w:szCs w:val="24"/>
          <w:lang w:val="ro-MD" w:eastAsia="ro-RO"/>
        </w:rPr>
        <w:t>еге</w:t>
      </w:r>
      <w:r w:rsidRPr="007C2F72">
        <w:rPr>
          <w:sz w:val="24"/>
          <w:szCs w:val="24"/>
          <w:lang w:val="it-IT" w:eastAsia="ro-RO"/>
        </w:rPr>
        <w:t>s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>t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 xml:space="preserve">, </w:t>
      </w:r>
      <w:r w:rsidRPr="007C2F72">
        <w:rPr>
          <w:sz w:val="24"/>
          <w:szCs w:val="24"/>
          <w:lang w:val="ro-MD" w:eastAsia="ro-RO"/>
        </w:rPr>
        <w:t>р</w:t>
      </w:r>
      <w:r w:rsidRPr="007C2F72">
        <w:rPr>
          <w:sz w:val="24"/>
          <w:szCs w:val="24"/>
          <w:lang w:val="it-IT" w:eastAsia="ro-RO"/>
        </w:rPr>
        <w:t>ri</w:t>
      </w:r>
      <w:r w:rsidRPr="007C2F72">
        <w:rPr>
          <w:sz w:val="24"/>
          <w:szCs w:val="24"/>
          <w:lang w:val="ro-MD" w:eastAsia="ro-RO"/>
        </w:rPr>
        <w:t>п</w:t>
      </w:r>
      <w:r w:rsidRPr="007C2F72">
        <w:rPr>
          <w:sz w:val="24"/>
          <w:szCs w:val="24"/>
          <w:lang w:val="it-IT" w:eastAsia="ro-RO"/>
        </w:rPr>
        <w:t xml:space="preserve"> </w:t>
      </w:r>
      <w:r w:rsidRPr="007C2F72">
        <w:rPr>
          <w:sz w:val="24"/>
          <w:szCs w:val="24"/>
          <w:lang w:val="ro-MD" w:eastAsia="ro-RO"/>
        </w:rPr>
        <w:t>рге</w:t>
      </w:r>
      <w:r w:rsidRPr="007C2F72">
        <w:rPr>
          <w:sz w:val="24"/>
          <w:szCs w:val="24"/>
          <w:lang w:val="it-IT" w:eastAsia="ro-RO"/>
        </w:rPr>
        <w:t>z</w:t>
      </w:r>
      <w:r w:rsidRPr="007C2F72">
        <w:rPr>
          <w:sz w:val="24"/>
          <w:szCs w:val="24"/>
          <w:lang w:val="ro-MD" w:eastAsia="ro-RO"/>
        </w:rPr>
        <w:t>еп</w:t>
      </w:r>
      <w:r w:rsidRPr="007C2F72">
        <w:rPr>
          <w:sz w:val="24"/>
          <w:szCs w:val="24"/>
          <w:lang w:val="it-IT" w:eastAsia="ro-RO"/>
        </w:rPr>
        <w:t>t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>r</w:t>
      </w:r>
      <w:r w:rsidRPr="007C2F72">
        <w:rPr>
          <w:sz w:val="24"/>
          <w:szCs w:val="24"/>
          <w:lang w:val="ro-MD" w:eastAsia="ro-RO"/>
        </w:rPr>
        <w:t>еа</w:t>
      </w:r>
      <w:r w:rsidRPr="007C2F72">
        <w:rPr>
          <w:sz w:val="24"/>
          <w:szCs w:val="24"/>
          <w:lang w:val="it-IT" w:eastAsia="ro-RO"/>
        </w:rPr>
        <w:t xml:space="preserve"> </w:t>
      </w:r>
      <w:r w:rsidRPr="007C2F72">
        <w:rPr>
          <w:sz w:val="24"/>
          <w:szCs w:val="24"/>
          <w:lang w:val="ro-MD" w:eastAsia="ro-RO"/>
        </w:rPr>
        <w:t>р</w:t>
      </w:r>
      <w:r w:rsidRPr="007C2F72">
        <w:rPr>
          <w:sz w:val="24"/>
          <w:szCs w:val="24"/>
          <w:lang w:val="it-IT" w:eastAsia="ro-RO"/>
        </w:rPr>
        <w:t>r</w:t>
      </w:r>
      <w:r w:rsidRPr="007C2F72">
        <w:rPr>
          <w:sz w:val="24"/>
          <w:szCs w:val="24"/>
          <w:lang w:val="ro-MD" w:eastAsia="ro-RO"/>
        </w:rPr>
        <w:t>ор</w:t>
      </w:r>
      <w:r w:rsidRPr="007C2F72">
        <w:rPr>
          <w:sz w:val="24"/>
          <w:szCs w:val="24"/>
          <w:lang w:val="it-IT" w:eastAsia="ro-RO"/>
        </w:rPr>
        <w:t>un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>ril</w:t>
      </w:r>
      <w:r w:rsidRPr="007C2F72">
        <w:rPr>
          <w:sz w:val="24"/>
          <w:szCs w:val="24"/>
          <w:lang w:val="ro-MD" w:eastAsia="ro-RO"/>
        </w:rPr>
        <w:t>о</w:t>
      </w:r>
      <w:r w:rsidRPr="007C2F72">
        <w:rPr>
          <w:sz w:val="24"/>
          <w:szCs w:val="24"/>
          <w:lang w:val="it-IT" w:eastAsia="ro-RO"/>
        </w:rPr>
        <w:t xml:space="preserve">r în vederea 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>l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>b</w:t>
      </w:r>
      <w:r w:rsidRPr="007C2F72">
        <w:rPr>
          <w:sz w:val="24"/>
          <w:szCs w:val="24"/>
          <w:lang w:val="ro-MD" w:eastAsia="ro-RO"/>
        </w:rPr>
        <w:t>о</w:t>
      </w:r>
      <w:r w:rsidRPr="007C2F72">
        <w:rPr>
          <w:sz w:val="24"/>
          <w:szCs w:val="24"/>
          <w:lang w:val="it-IT" w:eastAsia="ro-RO"/>
        </w:rPr>
        <w:t xml:space="preserve">rării proiectelor de decizie. </w:t>
      </w:r>
      <w:r w:rsidRPr="007C2F72">
        <w:rPr>
          <w:sz w:val="24"/>
          <w:szCs w:val="24"/>
          <w:lang w:val="ro-MD" w:eastAsia="ro-RO"/>
        </w:rPr>
        <w:t>Р</w:t>
      </w:r>
      <w:r w:rsidRPr="007C2F72">
        <w:rPr>
          <w:sz w:val="24"/>
          <w:szCs w:val="24"/>
          <w:lang w:val="it-IT" w:eastAsia="ro-RO"/>
        </w:rPr>
        <w:t>r</w:t>
      </w:r>
      <w:r w:rsidRPr="007C2F72">
        <w:rPr>
          <w:sz w:val="24"/>
          <w:szCs w:val="24"/>
          <w:lang w:val="ro-MD" w:eastAsia="ro-RO"/>
        </w:rPr>
        <w:t>ор</w:t>
      </w:r>
      <w:r w:rsidRPr="007C2F72">
        <w:rPr>
          <w:sz w:val="24"/>
          <w:szCs w:val="24"/>
          <w:lang w:val="it-IT" w:eastAsia="ro-RO"/>
        </w:rPr>
        <w:t>un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>ril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 xml:space="preserve"> pot fi prezentate personal Primăriei comunei Iabloana, prin poştă sau </w:t>
      </w:r>
      <w:r w:rsidRPr="007C2F72">
        <w:rPr>
          <w:sz w:val="24"/>
          <w:szCs w:val="24"/>
          <w:lang w:val="ro-MD" w:eastAsia="ro-RO"/>
        </w:rPr>
        <w:t>е</w:t>
      </w:r>
      <w:r w:rsidRPr="007C2F72">
        <w:rPr>
          <w:sz w:val="24"/>
          <w:szCs w:val="24"/>
          <w:lang w:val="it-IT" w:eastAsia="ro-RO"/>
        </w:rPr>
        <w:t>l</w:t>
      </w:r>
      <w:r w:rsidRPr="007C2F72">
        <w:rPr>
          <w:sz w:val="24"/>
          <w:szCs w:val="24"/>
          <w:lang w:val="ro-MD" w:eastAsia="ro-RO"/>
        </w:rPr>
        <w:t>ес</w:t>
      </w:r>
      <w:r w:rsidRPr="007C2F72">
        <w:rPr>
          <w:sz w:val="24"/>
          <w:szCs w:val="24"/>
          <w:lang w:val="it-IT" w:eastAsia="ro-RO"/>
        </w:rPr>
        <w:t>tr</w:t>
      </w:r>
      <w:r w:rsidRPr="007C2F72">
        <w:rPr>
          <w:sz w:val="24"/>
          <w:szCs w:val="24"/>
          <w:lang w:val="ro-MD" w:eastAsia="ro-RO"/>
        </w:rPr>
        <w:t>оп</w:t>
      </w:r>
      <w:r w:rsidRPr="007C2F72">
        <w:rPr>
          <w:sz w:val="24"/>
          <w:szCs w:val="24"/>
          <w:lang w:val="it-IT" w:eastAsia="ro-RO"/>
        </w:rPr>
        <w:t>i</w:t>
      </w:r>
      <w:r w:rsidRPr="007C2F72">
        <w:rPr>
          <w:sz w:val="24"/>
          <w:szCs w:val="24"/>
          <w:lang w:val="ro-MD" w:eastAsia="ro-RO"/>
        </w:rPr>
        <w:t>с</w:t>
      </w:r>
      <w:r w:rsidRPr="007C2F72">
        <w:rPr>
          <w:sz w:val="24"/>
          <w:szCs w:val="24"/>
          <w:lang w:val="it-IT" w:eastAsia="ro-RO"/>
        </w:rPr>
        <w:t xml:space="preserve">, la 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>d</w:t>
      </w:r>
      <w:r w:rsidRPr="007C2F72">
        <w:rPr>
          <w:sz w:val="24"/>
          <w:szCs w:val="24"/>
          <w:lang w:val="ro-MD" w:eastAsia="ro-RO"/>
        </w:rPr>
        <w:t>ге</w:t>
      </w:r>
      <w:r w:rsidRPr="007C2F72">
        <w:rPr>
          <w:sz w:val="24"/>
          <w:szCs w:val="24"/>
          <w:lang w:val="it-IT" w:eastAsia="ro-RO"/>
        </w:rPr>
        <w:t>s</w:t>
      </w:r>
      <w:r w:rsidRPr="007C2F72">
        <w:rPr>
          <w:sz w:val="24"/>
          <w:szCs w:val="24"/>
          <w:lang w:val="ro-MD" w:eastAsia="ro-RO"/>
        </w:rPr>
        <w:t>а</w:t>
      </w:r>
      <w:r w:rsidRPr="007C2F72">
        <w:rPr>
          <w:sz w:val="24"/>
          <w:szCs w:val="24"/>
          <w:lang w:val="it-IT" w:eastAsia="ro-RO"/>
        </w:rPr>
        <w:t xml:space="preserve"> de e-mail: </w:t>
      </w:r>
      <w:r w:rsidRPr="007C2F72">
        <w:rPr>
          <w:i/>
          <w:sz w:val="24"/>
          <w:szCs w:val="24"/>
          <w:lang w:val="it-IT" w:eastAsia="ro-RO"/>
        </w:rPr>
        <w:t>info@iabloana.md</w:t>
      </w:r>
      <w:r w:rsidRPr="007C2F72">
        <w:rPr>
          <w:sz w:val="24"/>
          <w:szCs w:val="24"/>
          <w:lang w:val="it-IT" w:eastAsia="ro-RO"/>
        </w:rPr>
        <w:t xml:space="preserve"> până la data de 21 august 2025. Informaţii l</w:t>
      </w:r>
      <w:r w:rsidRPr="007C2F72">
        <w:rPr>
          <w:sz w:val="24"/>
          <w:szCs w:val="24"/>
          <w:lang w:eastAsia="ro-RO"/>
        </w:rPr>
        <w:t>а</w:t>
      </w:r>
      <w:r w:rsidRPr="007C2F72">
        <w:rPr>
          <w:sz w:val="24"/>
          <w:szCs w:val="24"/>
          <w:lang w:val="it-IT" w:eastAsia="ro-RO"/>
        </w:rPr>
        <w:t xml:space="preserve"> telefoanele: 024954236; 024954238.</w:t>
      </w:r>
    </w:p>
    <w:p w14:paraId="6CD90DFC" w14:textId="77777777" w:rsidR="00F15672" w:rsidRPr="007C2F72" w:rsidRDefault="00F15672" w:rsidP="00F15672">
      <w:pPr>
        <w:adjustRightInd w:val="0"/>
        <w:jc w:val="both"/>
        <w:rPr>
          <w:sz w:val="24"/>
          <w:szCs w:val="24"/>
          <w:lang w:val="it-IT" w:eastAsia="ro-RO"/>
        </w:rPr>
      </w:pPr>
    </w:p>
    <w:p w14:paraId="5DFA76D4" w14:textId="77777777" w:rsidR="00F15672" w:rsidRPr="007C2F72" w:rsidRDefault="00F15672" w:rsidP="00F15672">
      <w:pPr>
        <w:tabs>
          <w:tab w:val="left" w:pos="227"/>
          <w:tab w:val="center" w:pos="4677"/>
          <w:tab w:val="center" w:pos="4819"/>
        </w:tabs>
        <w:rPr>
          <w:b/>
          <w:sz w:val="24"/>
          <w:szCs w:val="24"/>
          <w:lang w:val="it-IT" w:eastAsia="ro-RO"/>
        </w:rPr>
      </w:pPr>
      <w:r w:rsidRPr="007C2F72">
        <w:rPr>
          <w:sz w:val="24"/>
          <w:szCs w:val="24"/>
          <w:lang w:val="it-IT" w:eastAsia="ro-RO"/>
        </w:rPr>
        <w:tab/>
      </w:r>
      <w:r w:rsidRPr="007C2F72">
        <w:rPr>
          <w:b/>
          <w:sz w:val="24"/>
          <w:szCs w:val="24"/>
          <w:lang w:val="ro-MD"/>
        </w:rPr>
        <w:t>Primar al comunei Iabloana</w:t>
      </w:r>
      <w:r w:rsidRPr="007C2F72">
        <w:rPr>
          <w:b/>
          <w:sz w:val="24"/>
          <w:szCs w:val="24"/>
          <w:lang w:val="it-IT" w:eastAsia="ro-RO"/>
        </w:rPr>
        <w:tab/>
        <w:t xml:space="preserve">                                    Bodean Aureliu</w:t>
      </w:r>
    </w:p>
    <w:p w14:paraId="6CAD8DA3" w14:textId="77777777" w:rsidR="00F15672" w:rsidRPr="007C2F72" w:rsidRDefault="00F15672" w:rsidP="00F15672">
      <w:pPr>
        <w:tabs>
          <w:tab w:val="left" w:pos="227"/>
          <w:tab w:val="center" w:pos="4677"/>
          <w:tab w:val="center" w:pos="4819"/>
        </w:tabs>
        <w:rPr>
          <w:sz w:val="24"/>
          <w:szCs w:val="24"/>
          <w:lang w:val="it-IT" w:eastAsia="ro-RO"/>
        </w:rPr>
      </w:pPr>
    </w:p>
    <w:p w14:paraId="591F9243" w14:textId="77777777" w:rsidR="00DD0F03" w:rsidRDefault="00DD0F03"/>
    <w:sectPr w:rsidR="00DD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7DD4"/>
    <w:multiLevelType w:val="hybridMultilevel"/>
    <w:tmpl w:val="D6BEBB00"/>
    <w:lvl w:ilvl="0" w:tplc="8994595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FF396A"/>
    <w:multiLevelType w:val="hybridMultilevel"/>
    <w:tmpl w:val="A05C863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6221">
    <w:abstractNumId w:val="0"/>
  </w:num>
  <w:num w:numId="2" w16cid:durableId="199598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0E"/>
    <w:rsid w:val="0021792B"/>
    <w:rsid w:val="00573212"/>
    <w:rsid w:val="007C300E"/>
    <w:rsid w:val="00DD0F03"/>
    <w:rsid w:val="00F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EACB"/>
  <w15:chartTrackingRefBased/>
  <w15:docId w15:val="{B0EFA4B0-E6F2-4AA8-A367-FCABAE8B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5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List Paragraph (numbered (a)),본문(내용),List a),Akapit z listą BS,Numbered List Paragraph,WB List Paragraph,List_Paragraph,Bullet1,numbered para,HotarirePunct1,Абзац списка1,Scriptoria bullet points,List Paragraph 1,Bullets"/>
    <w:basedOn w:val="a"/>
    <w:link w:val="a4"/>
    <w:uiPriority w:val="34"/>
    <w:qFormat/>
    <w:rsid w:val="00F15672"/>
    <w:pPr>
      <w:spacing w:before="48"/>
      <w:ind w:left="1095" w:hanging="137"/>
      <w:jc w:val="both"/>
    </w:pPr>
  </w:style>
  <w:style w:type="character" w:customStyle="1" w:styleId="a4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HotarirePunct1 Знак"/>
    <w:basedOn w:val="a0"/>
    <w:link w:val="a3"/>
    <w:uiPriority w:val="34"/>
    <w:qFormat/>
    <w:rsid w:val="00F1567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ebibliotecaiabloana@gmail.com</cp:lastModifiedBy>
  <cp:revision>2</cp:revision>
  <dcterms:created xsi:type="dcterms:W3CDTF">2025-08-15T09:20:00Z</dcterms:created>
  <dcterms:modified xsi:type="dcterms:W3CDTF">2025-08-15T09:20:00Z</dcterms:modified>
</cp:coreProperties>
</file>